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1A1C" w:rsidRPr="00E847CD" w:rsidRDefault="00BB1A1C" w:rsidP="00BB1A1C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847CD">
        <w:rPr>
          <w:rFonts w:ascii="Arial" w:hAnsi="Arial" w:cs="Arial"/>
          <w:b/>
          <w:bCs/>
          <w:sz w:val="22"/>
          <w:szCs w:val="22"/>
        </w:rPr>
        <w:t>PORTARIA Nº</w:t>
      </w:r>
      <w:r w:rsidR="00894C69">
        <w:rPr>
          <w:rFonts w:ascii="Arial" w:hAnsi="Arial" w:cs="Arial"/>
          <w:b/>
          <w:bCs/>
          <w:sz w:val="22"/>
          <w:szCs w:val="22"/>
        </w:rPr>
        <w:t xml:space="preserve"> </w:t>
      </w:r>
      <w:r w:rsidR="00AA6480">
        <w:rPr>
          <w:rFonts w:ascii="Arial" w:hAnsi="Arial" w:cs="Arial"/>
          <w:b/>
          <w:bCs/>
          <w:sz w:val="22"/>
          <w:szCs w:val="22"/>
        </w:rPr>
        <w:t>983</w:t>
      </w:r>
      <w:r w:rsidR="00C20EC2">
        <w:rPr>
          <w:rFonts w:ascii="Arial" w:hAnsi="Arial" w:cs="Arial"/>
          <w:b/>
          <w:bCs/>
          <w:sz w:val="22"/>
          <w:szCs w:val="22"/>
        </w:rPr>
        <w:t>/</w:t>
      </w:r>
      <w:r w:rsidRPr="00E847CD">
        <w:rPr>
          <w:rFonts w:ascii="Arial" w:hAnsi="Arial" w:cs="Arial"/>
          <w:b/>
          <w:bCs/>
          <w:sz w:val="22"/>
          <w:szCs w:val="22"/>
        </w:rPr>
        <w:t>1</w:t>
      </w:r>
      <w:r w:rsidR="00E46B8E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E847CD">
        <w:rPr>
          <w:rFonts w:ascii="Arial" w:hAnsi="Arial" w:cs="Arial"/>
          <w:b/>
          <w:bCs/>
          <w:sz w:val="22"/>
          <w:szCs w:val="22"/>
        </w:rPr>
        <w:t xml:space="preserve">GAB/DETRAN-RR               </w:t>
      </w:r>
      <w:r w:rsidR="003C4DFD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E847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47CD">
        <w:rPr>
          <w:rFonts w:ascii="Arial" w:hAnsi="Arial" w:cs="Arial"/>
          <w:bCs/>
          <w:sz w:val="22"/>
          <w:szCs w:val="22"/>
        </w:rPr>
        <w:t>Boa Vista</w:t>
      </w:r>
      <w:r w:rsidR="00DE358D">
        <w:rPr>
          <w:rFonts w:ascii="Arial" w:hAnsi="Arial" w:cs="Arial"/>
          <w:bCs/>
          <w:sz w:val="22"/>
          <w:szCs w:val="22"/>
        </w:rPr>
        <w:t>,</w:t>
      </w:r>
      <w:r w:rsidR="000C0E3F">
        <w:rPr>
          <w:rFonts w:ascii="Arial" w:hAnsi="Arial" w:cs="Arial"/>
          <w:bCs/>
          <w:sz w:val="22"/>
          <w:szCs w:val="22"/>
        </w:rPr>
        <w:t xml:space="preserve"> </w:t>
      </w:r>
      <w:r w:rsidR="00E46B8E">
        <w:rPr>
          <w:rFonts w:ascii="Arial" w:hAnsi="Arial" w:cs="Arial"/>
          <w:bCs/>
          <w:sz w:val="22"/>
          <w:szCs w:val="22"/>
        </w:rPr>
        <w:t>19</w:t>
      </w:r>
      <w:r w:rsidR="000C0E3F">
        <w:rPr>
          <w:rFonts w:ascii="Arial" w:hAnsi="Arial" w:cs="Arial"/>
          <w:bCs/>
          <w:sz w:val="22"/>
          <w:szCs w:val="22"/>
        </w:rPr>
        <w:t xml:space="preserve"> </w:t>
      </w:r>
      <w:r w:rsidRPr="00E847CD">
        <w:rPr>
          <w:rFonts w:ascii="Arial" w:hAnsi="Arial" w:cs="Arial"/>
          <w:bCs/>
          <w:sz w:val="22"/>
          <w:szCs w:val="22"/>
        </w:rPr>
        <w:t xml:space="preserve">de </w:t>
      </w:r>
      <w:r w:rsidR="00E46B8E">
        <w:rPr>
          <w:rFonts w:ascii="Arial" w:hAnsi="Arial" w:cs="Arial"/>
          <w:bCs/>
          <w:sz w:val="22"/>
          <w:szCs w:val="22"/>
        </w:rPr>
        <w:t>agost</w:t>
      </w:r>
      <w:r w:rsidR="000C0E3F">
        <w:rPr>
          <w:rFonts w:ascii="Arial" w:hAnsi="Arial" w:cs="Arial"/>
          <w:bCs/>
          <w:sz w:val="22"/>
          <w:szCs w:val="22"/>
        </w:rPr>
        <w:t xml:space="preserve">o </w:t>
      </w:r>
      <w:r w:rsidRPr="00E847CD">
        <w:rPr>
          <w:rFonts w:ascii="Arial" w:hAnsi="Arial" w:cs="Arial"/>
          <w:bCs/>
          <w:sz w:val="22"/>
          <w:szCs w:val="22"/>
        </w:rPr>
        <w:t>de 20</w:t>
      </w:r>
      <w:r w:rsidR="001B5F9C">
        <w:rPr>
          <w:rFonts w:ascii="Arial" w:hAnsi="Arial" w:cs="Arial"/>
          <w:bCs/>
          <w:sz w:val="22"/>
          <w:szCs w:val="22"/>
        </w:rPr>
        <w:t>1</w:t>
      </w:r>
      <w:r w:rsidR="00E46B8E">
        <w:rPr>
          <w:rFonts w:ascii="Arial" w:hAnsi="Arial" w:cs="Arial"/>
          <w:bCs/>
          <w:sz w:val="22"/>
          <w:szCs w:val="22"/>
        </w:rPr>
        <w:t>5</w:t>
      </w:r>
      <w:r w:rsidRPr="00E847CD">
        <w:rPr>
          <w:rFonts w:ascii="Arial" w:hAnsi="Arial" w:cs="Arial"/>
          <w:sz w:val="22"/>
          <w:szCs w:val="22"/>
        </w:rPr>
        <w:t>.</w:t>
      </w:r>
    </w:p>
    <w:p w:rsidR="00BB1A1C" w:rsidRPr="00E847CD" w:rsidRDefault="00BB1A1C" w:rsidP="00BB1A1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B1A1C" w:rsidRDefault="00BB1A1C" w:rsidP="00BB1A1C">
      <w:pPr>
        <w:spacing w:line="360" w:lineRule="auto"/>
        <w:ind w:firstLine="1678"/>
        <w:jc w:val="both"/>
        <w:rPr>
          <w:rFonts w:ascii="Arial" w:hAnsi="Arial" w:cs="Arial"/>
          <w:sz w:val="22"/>
          <w:szCs w:val="22"/>
        </w:rPr>
      </w:pPr>
      <w:r w:rsidRPr="00E847CD">
        <w:rPr>
          <w:rFonts w:ascii="Arial" w:hAnsi="Arial" w:cs="Arial"/>
          <w:b/>
          <w:bCs/>
          <w:sz w:val="22"/>
          <w:szCs w:val="22"/>
        </w:rPr>
        <w:t>O Diretor</w:t>
      </w:r>
      <w:r w:rsidR="00DE358D">
        <w:rPr>
          <w:rFonts w:ascii="Arial" w:hAnsi="Arial" w:cs="Arial"/>
          <w:b/>
          <w:bCs/>
          <w:sz w:val="22"/>
          <w:szCs w:val="22"/>
        </w:rPr>
        <w:t>-</w:t>
      </w:r>
      <w:r w:rsidRPr="00E847CD">
        <w:rPr>
          <w:rFonts w:ascii="Arial" w:hAnsi="Arial" w:cs="Arial"/>
          <w:b/>
          <w:bCs/>
          <w:sz w:val="22"/>
          <w:szCs w:val="22"/>
        </w:rPr>
        <w:t>Presidente do Departamento Estadual de Trânsito de Roraima – DETRAN-RR</w:t>
      </w:r>
      <w:r w:rsidRPr="00E847CD">
        <w:rPr>
          <w:rFonts w:ascii="Arial" w:hAnsi="Arial" w:cs="Arial"/>
          <w:sz w:val="22"/>
          <w:szCs w:val="22"/>
        </w:rPr>
        <w:t>, no uso da atribuição conferida pelo art. 12, inciso V, da Lei Estadual</w:t>
      </w:r>
      <w:r w:rsidR="006C60C0">
        <w:rPr>
          <w:rFonts w:ascii="Arial" w:hAnsi="Arial" w:cs="Arial"/>
          <w:sz w:val="22"/>
          <w:szCs w:val="22"/>
        </w:rPr>
        <w:t xml:space="preserve"> nº 338, de 28 de junho de 2002</w:t>
      </w:r>
      <w:r w:rsidR="00DE358D">
        <w:rPr>
          <w:rFonts w:ascii="Arial" w:hAnsi="Arial" w:cs="Arial"/>
          <w:sz w:val="22"/>
          <w:szCs w:val="22"/>
        </w:rPr>
        <w:t xml:space="preserve"> e</w:t>
      </w:r>
      <w:r w:rsidR="006C60C0">
        <w:rPr>
          <w:rFonts w:ascii="Arial" w:hAnsi="Arial" w:cs="Arial"/>
          <w:sz w:val="22"/>
          <w:szCs w:val="22"/>
        </w:rPr>
        <w:t>, tendo em vista a classificação no Concurso Público do DETRAN-RR, Edital n. 001/2009, devidamente homologado pelo Presidente da Comissão do Concurso Público, conforme publicado no Diário Oficial do Estado de Roraima Edição nº 1757, de 26 de março de 2012;</w:t>
      </w:r>
    </w:p>
    <w:p w:rsidR="009852D4" w:rsidRDefault="009852D4" w:rsidP="00BB1A1C">
      <w:pPr>
        <w:spacing w:line="360" w:lineRule="auto"/>
        <w:ind w:firstLine="16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</w:t>
      </w:r>
      <w:r w:rsidR="006C60C0">
        <w:rPr>
          <w:rFonts w:ascii="Arial" w:hAnsi="Arial" w:cs="Arial"/>
          <w:sz w:val="22"/>
          <w:szCs w:val="22"/>
        </w:rPr>
        <w:t>, ainda, a justificativa de necessidade de pessoal no âmbito do DETRAN/RR, devidamente comprovada no Processo Administrativo nº 0745/2012 para fins de prestação de co</w:t>
      </w:r>
      <w:r>
        <w:rPr>
          <w:rFonts w:ascii="Arial" w:hAnsi="Arial" w:cs="Arial"/>
          <w:sz w:val="22"/>
          <w:szCs w:val="22"/>
        </w:rPr>
        <w:t>ntas; e levando-se em conta que, além das vagas previstas no Edital do Concurso nº 001/2009/DETRAN/RR, há outras vagas previstas na Lei nº 828/2011.</w:t>
      </w:r>
    </w:p>
    <w:p w:rsidR="000D3A6E" w:rsidRDefault="000D3A6E" w:rsidP="009852D4">
      <w:pPr>
        <w:spacing w:line="360" w:lineRule="auto"/>
        <w:ind w:firstLine="1678"/>
        <w:jc w:val="both"/>
        <w:rPr>
          <w:rFonts w:ascii="Arial" w:hAnsi="Arial" w:cs="Arial"/>
          <w:b/>
          <w:bCs/>
          <w:sz w:val="22"/>
          <w:szCs w:val="22"/>
        </w:rPr>
      </w:pPr>
    </w:p>
    <w:p w:rsidR="00BB1A1C" w:rsidRPr="0043198C" w:rsidRDefault="00BB1A1C" w:rsidP="009852D4">
      <w:pPr>
        <w:spacing w:line="360" w:lineRule="auto"/>
        <w:ind w:firstLine="1678"/>
        <w:jc w:val="both"/>
        <w:rPr>
          <w:rFonts w:ascii="Arial" w:hAnsi="Arial" w:cs="Arial"/>
          <w:bCs/>
          <w:sz w:val="22"/>
          <w:szCs w:val="22"/>
        </w:rPr>
      </w:pPr>
      <w:r w:rsidRPr="0043198C">
        <w:rPr>
          <w:rFonts w:ascii="Arial" w:hAnsi="Arial" w:cs="Arial"/>
          <w:b/>
          <w:bCs/>
          <w:sz w:val="22"/>
          <w:szCs w:val="22"/>
        </w:rPr>
        <w:t>RESOLVE</w:t>
      </w:r>
      <w:r>
        <w:rPr>
          <w:rFonts w:ascii="Arial" w:hAnsi="Arial" w:cs="Arial"/>
          <w:bCs/>
          <w:sz w:val="22"/>
          <w:szCs w:val="22"/>
        </w:rPr>
        <w:t>:</w:t>
      </w:r>
    </w:p>
    <w:p w:rsidR="00BB1A1C" w:rsidRPr="00E847CD" w:rsidRDefault="00BB1A1C" w:rsidP="00BB1A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52D4" w:rsidRDefault="00BB1A1C" w:rsidP="00BB1A1C">
      <w:pPr>
        <w:pStyle w:val="Recuodecorpodetexto21"/>
        <w:ind w:right="0" w:firstLine="1680"/>
        <w:rPr>
          <w:bCs/>
          <w:szCs w:val="22"/>
        </w:rPr>
      </w:pPr>
      <w:r w:rsidRPr="00E847CD">
        <w:rPr>
          <w:b/>
          <w:bCs/>
          <w:szCs w:val="22"/>
        </w:rPr>
        <w:t>Art. 1º -</w:t>
      </w:r>
      <w:r w:rsidR="009852D4">
        <w:rPr>
          <w:b/>
          <w:bCs/>
          <w:szCs w:val="22"/>
        </w:rPr>
        <w:t xml:space="preserve"> </w:t>
      </w:r>
      <w:r w:rsidR="009852D4">
        <w:rPr>
          <w:bCs/>
          <w:szCs w:val="22"/>
        </w:rPr>
        <w:t>NOMEAR, nos termos do artigo 37, II, da Constituição Federal de 1988, combinado com a Lei Complementar nº 053, de 31 de dezembro de 2001, os candidatos abaixo relacionados, as vagas imediatas e/ou cadastro de reserva, para exercerem, em caráter efetivo o respectivo cargo para o qual cada um foi aprovado e classificado, do Quadro Geral de Pessoal do Departamento Estadual de Trânsito de Roraima</w:t>
      </w:r>
      <w:r w:rsidR="007A3842">
        <w:rPr>
          <w:bCs/>
          <w:szCs w:val="22"/>
        </w:rPr>
        <w:t>.</w:t>
      </w:r>
    </w:p>
    <w:p w:rsidR="007A3842" w:rsidRPr="00653AD9" w:rsidRDefault="007A3842" w:rsidP="007A3842">
      <w:pPr>
        <w:jc w:val="both"/>
        <w:rPr>
          <w:b/>
          <w:sz w:val="18"/>
          <w:szCs w:val="18"/>
        </w:rPr>
      </w:pPr>
    </w:p>
    <w:p w:rsidR="007A3842" w:rsidRPr="00350127" w:rsidRDefault="007A3842" w:rsidP="007A3842">
      <w:pPr>
        <w:jc w:val="both"/>
        <w:rPr>
          <w:b/>
          <w:sz w:val="18"/>
          <w:szCs w:val="18"/>
        </w:rPr>
      </w:pPr>
      <w:r w:rsidRPr="00350127">
        <w:rPr>
          <w:b/>
          <w:sz w:val="18"/>
          <w:szCs w:val="18"/>
        </w:rPr>
        <w:t>GRUPO II</w:t>
      </w:r>
    </w:p>
    <w:p w:rsidR="002C1EE8" w:rsidRDefault="002C1EE8" w:rsidP="007A3842">
      <w:pPr>
        <w:jc w:val="both"/>
        <w:rPr>
          <w:b/>
          <w:sz w:val="18"/>
          <w:szCs w:val="18"/>
        </w:rPr>
      </w:pPr>
    </w:p>
    <w:p w:rsidR="007A3842" w:rsidRPr="00350127" w:rsidRDefault="007A3842" w:rsidP="007A3842">
      <w:pPr>
        <w:jc w:val="both"/>
        <w:rPr>
          <w:b/>
          <w:sz w:val="18"/>
          <w:szCs w:val="18"/>
        </w:rPr>
      </w:pPr>
      <w:r w:rsidRPr="00350127">
        <w:rPr>
          <w:b/>
          <w:sz w:val="18"/>
          <w:szCs w:val="18"/>
        </w:rPr>
        <w:t>CARGO: TECNICO EM ATIVIDADE ADMINISTRATIVA – TECNICO ADMINISTRATIVO</w:t>
      </w:r>
    </w:p>
    <w:p w:rsidR="007A3842" w:rsidRPr="00350127" w:rsidRDefault="007A3842" w:rsidP="007A3842">
      <w:pPr>
        <w:jc w:val="both"/>
        <w:rPr>
          <w:b/>
          <w:sz w:val="18"/>
          <w:szCs w:val="18"/>
        </w:rPr>
      </w:pPr>
      <w:r w:rsidRPr="00350127">
        <w:rPr>
          <w:b/>
          <w:sz w:val="18"/>
          <w:szCs w:val="18"/>
        </w:rPr>
        <w:t>LOCALIDADE: BOA VISTA – RR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5510"/>
        <w:gridCol w:w="1496"/>
      </w:tblGrid>
      <w:tr w:rsidR="007A3842" w:rsidRPr="0031106E" w:rsidTr="004C5312">
        <w:trPr>
          <w:jc w:val="center"/>
        </w:trPr>
        <w:tc>
          <w:tcPr>
            <w:tcW w:w="1714" w:type="dxa"/>
            <w:shd w:val="clear" w:color="auto" w:fill="D9D9D9"/>
          </w:tcPr>
          <w:p w:rsidR="007A3842" w:rsidRPr="0031106E" w:rsidRDefault="007A3842" w:rsidP="004C5312">
            <w:pPr>
              <w:jc w:val="center"/>
              <w:rPr>
                <w:sz w:val="18"/>
                <w:szCs w:val="18"/>
              </w:rPr>
            </w:pPr>
            <w:r w:rsidRPr="0031106E">
              <w:rPr>
                <w:sz w:val="18"/>
                <w:szCs w:val="18"/>
              </w:rPr>
              <w:t>N° de inscrição</w:t>
            </w:r>
          </w:p>
        </w:tc>
        <w:tc>
          <w:tcPr>
            <w:tcW w:w="5510" w:type="dxa"/>
            <w:shd w:val="clear" w:color="auto" w:fill="D9D9D9"/>
          </w:tcPr>
          <w:p w:rsidR="007A3842" w:rsidRPr="0031106E" w:rsidRDefault="007A3842" w:rsidP="004C5312">
            <w:pPr>
              <w:jc w:val="center"/>
              <w:rPr>
                <w:sz w:val="18"/>
                <w:szCs w:val="18"/>
              </w:rPr>
            </w:pPr>
            <w:r w:rsidRPr="0031106E">
              <w:rPr>
                <w:sz w:val="18"/>
                <w:szCs w:val="18"/>
              </w:rPr>
              <w:t>Nome</w:t>
            </w:r>
          </w:p>
        </w:tc>
        <w:tc>
          <w:tcPr>
            <w:tcW w:w="1496" w:type="dxa"/>
            <w:shd w:val="clear" w:color="auto" w:fill="D9D9D9"/>
          </w:tcPr>
          <w:p w:rsidR="007A3842" w:rsidRPr="0031106E" w:rsidRDefault="007A3842" w:rsidP="004C5312">
            <w:pPr>
              <w:jc w:val="center"/>
              <w:rPr>
                <w:sz w:val="18"/>
                <w:szCs w:val="18"/>
              </w:rPr>
            </w:pPr>
            <w:r w:rsidRPr="0031106E">
              <w:rPr>
                <w:sz w:val="18"/>
                <w:szCs w:val="18"/>
              </w:rPr>
              <w:t>Classificação</w:t>
            </w:r>
          </w:p>
        </w:tc>
      </w:tr>
      <w:tr w:rsidR="007A3842" w:rsidRPr="0031106E" w:rsidTr="004C5312">
        <w:trPr>
          <w:jc w:val="center"/>
        </w:trPr>
        <w:tc>
          <w:tcPr>
            <w:tcW w:w="1714" w:type="dxa"/>
          </w:tcPr>
          <w:p w:rsidR="007A3842" w:rsidRPr="0031106E" w:rsidRDefault="004C5312" w:rsidP="004C531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700002936</w:t>
            </w:r>
          </w:p>
        </w:tc>
        <w:tc>
          <w:tcPr>
            <w:tcW w:w="5510" w:type="dxa"/>
          </w:tcPr>
          <w:p w:rsidR="007A3842" w:rsidRPr="0031106E" w:rsidRDefault="004C5312" w:rsidP="004C53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RACHEL PINHEIRO DE MATOS</w:t>
            </w:r>
          </w:p>
        </w:tc>
        <w:tc>
          <w:tcPr>
            <w:tcW w:w="1496" w:type="dxa"/>
          </w:tcPr>
          <w:p w:rsidR="007A3842" w:rsidRPr="0031106E" w:rsidRDefault="00AE13DF" w:rsidP="00E46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6B8E">
              <w:rPr>
                <w:sz w:val="18"/>
                <w:szCs w:val="18"/>
              </w:rPr>
              <w:t>7</w:t>
            </w:r>
          </w:p>
        </w:tc>
      </w:tr>
      <w:tr w:rsidR="007A3842" w:rsidRPr="0031106E" w:rsidTr="004C5312">
        <w:trPr>
          <w:jc w:val="center"/>
        </w:trPr>
        <w:tc>
          <w:tcPr>
            <w:tcW w:w="1714" w:type="dxa"/>
            <w:shd w:val="clear" w:color="auto" w:fill="F2F2F2"/>
          </w:tcPr>
          <w:p w:rsidR="007A3842" w:rsidRPr="0031106E" w:rsidRDefault="004C5312" w:rsidP="004C531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700088164</w:t>
            </w:r>
          </w:p>
        </w:tc>
        <w:tc>
          <w:tcPr>
            <w:tcW w:w="5510" w:type="dxa"/>
            <w:shd w:val="clear" w:color="auto" w:fill="F2F2F2"/>
          </w:tcPr>
          <w:p w:rsidR="007A3842" w:rsidRPr="0031106E" w:rsidRDefault="004C5312" w:rsidP="00E91B3D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MARCIELLA SILVA LIMA</w:t>
            </w:r>
          </w:p>
        </w:tc>
        <w:tc>
          <w:tcPr>
            <w:tcW w:w="1496" w:type="dxa"/>
            <w:shd w:val="clear" w:color="auto" w:fill="F2F2F2"/>
          </w:tcPr>
          <w:p w:rsidR="007A3842" w:rsidRPr="0031106E" w:rsidRDefault="00545531" w:rsidP="00E46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6B8E">
              <w:rPr>
                <w:sz w:val="18"/>
                <w:szCs w:val="18"/>
              </w:rPr>
              <w:t>8</w:t>
            </w:r>
          </w:p>
        </w:tc>
      </w:tr>
      <w:tr w:rsidR="007A3842" w:rsidRPr="0031106E" w:rsidTr="004C5312">
        <w:trPr>
          <w:jc w:val="center"/>
        </w:trPr>
        <w:tc>
          <w:tcPr>
            <w:tcW w:w="1714" w:type="dxa"/>
          </w:tcPr>
          <w:p w:rsidR="007A3842" w:rsidRPr="0031106E" w:rsidRDefault="004C5312" w:rsidP="004C531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700069488</w:t>
            </w:r>
          </w:p>
        </w:tc>
        <w:tc>
          <w:tcPr>
            <w:tcW w:w="5510" w:type="dxa"/>
          </w:tcPr>
          <w:p w:rsidR="007A3842" w:rsidRPr="0031106E" w:rsidRDefault="004C5312" w:rsidP="00E91B3D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ALINE RODRIGUES LEAO</w:t>
            </w:r>
          </w:p>
        </w:tc>
        <w:tc>
          <w:tcPr>
            <w:tcW w:w="1496" w:type="dxa"/>
          </w:tcPr>
          <w:p w:rsidR="007A3842" w:rsidRPr="0031106E" w:rsidRDefault="00545531" w:rsidP="00E46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6B8E">
              <w:rPr>
                <w:sz w:val="18"/>
                <w:szCs w:val="18"/>
              </w:rPr>
              <w:t>9</w:t>
            </w:r>
          </w:p>
        </w:tc>
      </w:tr>
      <w:tr w:rsidR="007A3842" w:rsidRPr="0031106E" w:rsidTr="004C5312">
        <w:trPr>
          <w:jc w:val="center"/>
        </w:trPr>
        <w:tc>
          <w:tcPr>
            <w:tcW w:w="1714" w:type="dxa"/>
            <w:shd w:val="clear" w:color="auto" w:fill="F2F2F2"/>
          </w:tcPr>
          <w:p w:rsidR="007A3842" w:rsidRPr="0031106E" w:rsidRDefault="004C5312" w:rsidP="004C531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700194355</w:t>
            </w:r>
          </w:p>
        </w:tc>
        <w:tc>
          <w:tcPr>
            <w:tcW w:w="5510" w:type="dxa"/>
            <w:shd w:val="clear" w:color="auto" w:fill="F2F2F2"/>
          </w:tcPr>
          <w:p w:rsidR="007A3842" w:rsidRPr="0031106E" w:rsidRDefault="004C5312" w:rsidP="00E91B3D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EVELYN KEILA LIMA</w:t>
            </w:r>
          </w:p>
        </w:tc>
        <w:tc>
          <w:tcPr>
            <w:tcW w:w="1496" w:type="dxa"/>
            <w:shd w:val="clear" w:color="auto" w:fill="F2F2F2"/>
          </w:tcPr>
          <w:p w:rsidR="007A3842" w:rsidRPr="0031106E" w:rsidRDefault="00E46B8E" w:rsidP="00E46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A3842" w:rsidRPr="0031106E" w:rsidTr="004C5312">
        <w:trPr>
          <w:jc w:val="center"/>
        </w:trPr>
        <w:tc>
          <w:tcPr>
            <w:tcW w:w="1714" w:type="dxa"/>
          </w:tcPr>
          <w:p w:rsidR="007A3842" w:rsidRPr="0031106E" w:rsidRDefault="004C5312" w:rsidP="004C531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700096639</w:t>
            </w:r>
          </w:p>
        </w:tc>
        <w:tc>
          <w:tcPr>
            <w:tcW w:w="5510" w:type="dxa"/>
          </w:tcPr>
          <w:p w:rsidR="007A3842" w:rsidRPr="0031106E" w:rsidRDefault="004C5312" w:rsidP="00E91B3D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PATRICIA MELO DE SOUZA</w:t>
            </w:r>
          </w:p>
        </w:tc>
        <w:tc>
          <w:tcPr>
            <w:tcW w:w="1496" w:type="dxa"/>
          </w:tcPr>
          <w:p w:rsidR="007A3842" w:rsidRPr="0031106E" w:rsidRDefault="00E46B8E" w:rsidP="00E46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7A3842" w:rsidRPr="0031106E" w:rsidTr="004C5312">
        <w:trPr>
          <w:jc w:val="center"/>
        </w:trPr>
        <w:tc>
          <w:tcPr>
            <w:tcW w:w="1714" w:type="dxa"/>
            <w:shd w:val="clear" w:color="auto" w:fill="F2F2F2"/>
          </w:tcPr>
          <w:p w:rsidR="007A3842" w:rsidRPr="0031106E" w:rsidRDefault="004C5312" w:rsidP="004C531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700068724</w:t>
            </w:r>
          </w:p>
        </w:tc>
        <w:tc>
          <w:tcPr>
            <w:tcW w:w="5510" w:type="dxa"/>
            <w:shd w:val="clear" w:color="auto" w:fill="F2F2F2"/>
          </w:tcPr>
          <w:p w:rsidR="007A3842" w:rsidRPr="0031106E" w:rsidRDefault="004C5312" w:rsidP="00E91B3D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TANIA MARIA SILVA DOS SANTOS</w:t>
            </w:r>
          </w:p>
        </w:tc>
        <w:tc>
          <w:tcPr>
            <w:tcW w:w="1496" w:type="dxa"/>
            <w:shd w:val="clear" w:color="auto" w:fill="F2F2F2"/>
          </w:tcPr>
          <w:p w:rsidR="007A3842" w:rsidRPr="0031106E" w:rsidRDefault="00E46B8E" w:rsidP="00E46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E46B8E" w:rsidRPr="0031106E" w:rsidTr="004C5312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8E" w:rsidRPr="0031106E" w:rsidRDefault="004C5312" w:rsidP="004C531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700114084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8E" w:rsidRPr="0031106E" w:rsidRDefault="004C5312" w:rsidP="00CF5CE7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DAIANE MACHADO 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8E" w:rsidRPr="0031106E" w:rsidRDefault="00E46B8E" w:rsidP="00CF5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E46B8E" w:rsidRPr="0031106E" w:rsidTr="004C5312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6B8E" w:rsidRPr="0031106E" w:rsidRDefault="004C5312" w:rsidP="004C531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700123393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6B8E" w:rsidRPr="0031106E" w:rsidRDefault="004C5312" w:rsidP="00CF5CE7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ADREANE DA SILVA NUNES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6B8E" w:rsidRPr="0031106E" w:rsidRDefault="00E46B8E" w:rsidP="00CF5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46B8E" w:rsidRPr="0031106E" w:rsidTr="004C5312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8E" w:rsidRPr="0031106E" w:rsidRDefault="004C5312" w:rsidP="004C531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700112260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8E" w:rsidRPr="0031106E" w:rsidRDefault="004C5312" w:rsidP="00CF5CE7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NATHALIA IRIS ALVES FERREIRA TOME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8E" w:rsidRPr="0031106E" w:rsidRDefault="00E46B8E" w:rsidP="00CF5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46B8E" w:rsidRPr="0031106E" w:rsidTr="004C5312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6B8E" w:rsidRPr="0031106E" w:rsidRDefault="004C5312" w:rsidP="004C531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700016058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6B8E" w:rsidRPr="0031106E" w:rsidRDefault="004C5312" w:rsidP="00CF5CE7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JOAO STEFERSON SILVA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6B8E" w:rsidRPr="0031106E" w:rsidRDefault="00E46B8E" w:rsidP="00CF5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</w:tbl>
    <w:p w:rsidR="002C1EE8" w:rsidRDefault="002C1EE8" w:rsidP="007A3842">
      <w:pPr>
        <w:jc w:val="both"/>
        <w:rPr>
          <w:b/>
          <w:sz w:val="18"/>
          <w:szCs w:val="18"/>
        </w:rPr>
      </w:pPr>
    </w:p>
    <w:p w:rsidR="009852D4" w:rsidRDefault="009852D4" w:rsidP="00B444BD">
      <w:pPr>
        <w:pStyle w:val="Recuodecorpodetexto21"/>
        <w:ind w:right="0" w:firstLine="1701"/>
        <w:rPr>
          <w:bCs/>
          <w:szCs w:val="22"/>
        </w:rPr>
      </w:pPr>
    </w:p>
    <w:p w:rsidR="00B444BD" w:rsidRDefault="00B444BD" w:rsidP="00B444BD">
      <w:pPr>
        <w:pStyle w:val="Recuodecorpodetexto21"/>
        <w:ind w:right="0" w:firstLine="1701"/>
        <w:rPr>
          <w:bCs/>
          <w:szCs w:val="22"/>
        </w:rPr>
      </w:pPr>
      <w:r w:rsidRPr="00B444BD">
        <w:rPr>
          <w:b/>
          <w:bCs/>
          <w:szCs w:val="22"/>
        </w:rPr>
        <w:t xml:space="preserve">Art. </w:t>
      </w:r>
      <w:r w:rsidR="009852D4">
        <w:rPr>
          <w:b/>
          <w:bCs/>
          <w:szCs w:val="22"/>
        </w:rPr>
        <w:t>2</w:t>
      </w:r>
      <w:r w:rsidRPr="00B444BD">
        <w:rPr>
          <w:b/>
          <w:bCs/>
          <w:szCs w:val="22"/>
        </w:rPr>
        <w:t>º</w:t>
      </w:r>
      <w:r>
        <w:rPr>
          <w:b/>
          <w:bCs/>
          <w:szCs w:val="22"/>
        </w:rPr>
        <w:t xml:space="preserve"> - </w:t>
      </w:r>
      <w:r>
        <w:rPr>
          <w:bCs/>
          <w:szCs w:val="22"/>
        </w:rPr>
        <w:t>Esta Portaria entrará em vigor na data de sua publicação.</w:t>
      </w:r>
    </w:p>
    <w:p w:rsidR="00B444BD" w:rsidRDefault="00B444BD" w:rsidP="00B444BD">
      <w:pPr>
        <w:pStyle w:val="Recuodecorpodetexto21"/>
        <w:ind w:right="0" w:firstLine="1701"/>
        <w:rPr>
          <w:bCs/>
          <w:szCs w:val="22"/>
        </w:rPr>
      </w:pPr>
    </w:p>
    <w:p w:rsidR="00BB1A1C" w:rsidRPr="00E847CD" w:rsidRDefault="00BB1A1C" w:rsidP="0098636B">
      <w:pPr>
        <w:pStyle w:val="Recuodecorpodetexto21"/>
        <w:ind w:right="0" w:firstLine="0"/>
        <w:rPr>
          <w:b/>
          <w:szCs w:val="22"/>
        </w:rPr>
      </w:pPr>
      <w:r w:rsidRPr="00E847CD">
        <w:rPr>
          <w:b/>
          <w:szCs w:val="22"/>
        </w:rPr>
        <w:t>Registre-se. Publique-se. Cumpra-se.</w:t>
      </w:r>
    </w:p>
    <w:p w:rsidR="00BB1A1C" w:rsidRDefault="00BB1A1C" w:rsidP="0098636B">
      <w:pPr>
        <w:pStyle w:val="Recuodecorpodetexto21"/>
        <w:ind w:right="0" w:firstLine="0"/>
        <w:jc w:val="center"/>
        <w:rPr>
          <w:b/>
          <w:bCs/>
          <w:szCs w:val="22"/>
        </w:rPr>
      </w:pPr>
    </w:p>
    <w:p w:rsidR="0098636B" w:rsidRDefault="0098636B" w:rsidP="0098636B">
      <w:pPr>
        <w:pStyle w:val="Recuodecorpodetexto21"/>
        <w:spacing w:line="240" w:lineRule="auto"/>
        <w:ind w:right="0" w:firstLine="0"/>
        <w:jc w:val="center"/>
        <w:rPr>
          <w:b/>
          <w:bCs/>
          <w:szCs w:val="22"/>
        </w:rPr>
      </w:pPr>
    </w:p>
    <w:p w:rsidR="00F30E5C" w:rsidRDefault="00F30E5C" w:rsidP="0098636B">
      <w:pPr>
        <w:pStyle w:val="Recuodecorpodetexto21"/>
        <w:spacing w:line="240" w:lineRule="auto"/>
        <w:ind w:right="0" w:firstLine="0"/>
        <w:jc w:val="center"/>
        <w:rPr>
          <w:b/>
          <w:bCs/>
          <w:szCs w:val="22"/>
        </w:rPr>
      </w:pPr>
    </w:p>
    <w:p w:rsidR="00BB1A1C" w:rsidRPr="00E847CD" w:rsidRDefault="00E46B8E" w:rsidP="0098636B">
      <w:pPr>
        <w:pStyle w:val="Recuodecorpodetexto21"/>
        <w:spacing w:line="240" w:lineRule="auto"/>
        <w:ind w:right="0" w:firstLine="0"/>
        <w:jc w:val="center"/>
        <w:rPr>
          <w:b/>
          <w:bCs/>
          <w:szCs w:val="22"/>
        </w:rPr>
      </w:pPr>
      <w:r>
        <w:rPr>
          <w:b/>
          <w:bCs/>
          <w:szCs w:val="22"/>
        </w:rPr>
        <w:t>JUSCELINO KUBITSCHEK PEREIRA</w:t>
      </w:r>
    </w:p>
    <w:p w:rsidR="00BB1A1C" w:rsidRPr="00E847CD" w:rsidRDefault="00BB1A1C" w:rsidP="0098636B">
      <w:pPr>
        <w:pStyle w:val="Recuodecorpodetexto21"/>
        <w:spacing w:line="240" w:lineRule="auto"/>
        <w:ind w:right="0" w:firstLine="0"/>
        <w:jc w:val="center"/>
        <w:rPr>
          <w:bCs/>
          <w:szCs w:val="22"/>
        </w:rPr>
      </w:pPr>
      <w:r w:rsidRPr="00E847CD">
        <w:rPr>
          <w:bCs/>
          <w:szCs w:val="22"/>
        </w:rPr>
        <w:t>Diretor</w:t>
      </w:r>
      <w:r w:rsidR="006908B0">
        <w:rPr>
          <w:bCs/>
          <w:szCs w:val="22"/>
        </w:rPr>
        <w:t>-</w:t>
      </w:r>
      <w:r w:rsidRPr="00E847CD">
        <w:rPr>
          <w:bCs/>
          <w:szCs w:val="22"/>
        </w:rPr>
        <w:t>Presidente</w:t>
      </w:r>
      <w:bookmarkStart w:id="1" w:name="_1191664524"/>
      <w:bookmarkEnd w:id="1"/>
      <w:r w:rsidR="00E46B8E">
        <w:rPr>
          <w:bCs/>
          <w:szCs w:val="22"/>
        </w:rPr>
        <w:t xml:space="preserve"> Interino</w:t>
      </w:r>
    </w:p>
    <w:p w:rsidR="00BB1A1C" w:rsidRPr="00E847CD" w:rsidRDefault="00BB1A1C" w:rsidP="0098636B">
      <w:pPr>
        <w:pStyle w:val="Recuodecorpodetexto21"/>
        <w:spacing w:line="240" w:lineRule="auto"/>
        <w:ind w:right="0" w:firstLine="0"/>
        <w:jc w:val="center"/>
        <w:rPr>
          <w:szCs w:val="22"/>
        </w:rPr>
      </w:pPr>
      <w:r w:rsidRPr="00E847CD">
        <w:rPr>
          <w:bCs/>
          <w:szCs w:val="22"/>
        </w:rPr>
        <w:t>DETRAN-RR</w:t>
      </w:r>
    </w:p>
    <w:p w:rsidR="006A7B57" w:rsidRPr="00BB1A1C" w:rsidRDefault="006A7B57" w:rsidP="00BB1A1C"/>
    <w:sectPr w:rsidR="006A7B57" w:rsidRPr="00BB1A1C" w:rsidSect="0018257E">
      <w:headerReference w:type="default" r:id="rId8"/>
      <w:footerReference w:type="default" r:id="rId9"/>
      <w:footnotePr>
        <w:pos w:val="beneathText"/>
      </w:footnotePr>
      <w:pgSz w:w="11905" w:h="16837"/>
      <w:pgMar w:top="776" w:right="1134" w:bottom="902" w:left="1680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07" w:rsidRDefault="001A7607">
      <w:r>
        <w:separator/>
      </w:r>
    </w:p>
  </w:endnote>
  <w:endnote w:type="continuationSeparator" w:id="0">
    <w:p w:rsidR="001A7607" w:rsidRDefault="001A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7963"/>
    </w:tblGrid>
    <w:tr w:rsidR="00AE13DF">
      <w:trPr>
        <w:trHeight w:hRule="exact" w:val="1587"/>
      </w:trPr>
      <w:tc>
        <w:tcPr>
          <w:tcW w:w="1440" w:type="dxa"/>
        </w:tcPr>
        <w:p w:rsidR="00AE13DF" w:rsidRPr="0098636B" w:rsidRDefault="00AE13DF">
          <w:pPr>
            <w:pStyle w:val="Rodap"/>
            <w:snapToGrid w:val="0"/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-180675</wp:posOffset>
                </wp:positionH>
                <wp:positionV relativeFrom="paragraph">
                  <wp:posOffset>51007</wp:posOffset>
                </wp:positionV>
                <wp:extent cx="911333" cy="914400"/>
                <wp:effectExtent l="19050" t="0" r="3067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33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</w:p>
      </w:tc>
      <w:tc>
        <w:tcPr>
          <w:tcW w:w="7963" w:type="dxa"/>
        </w:tcPr>
        <w:p w:rsidR="00AE13DF" w:rsidRDefault="00AE13DF">
          <w:pPr>
            <w:pStyle w:val="Cabealho"/>
            <w:tabs>
              <w:tab w:val="clear" w:pos="4419"/>
              <w:tab w:val="clear" w:pos="8838"/>
            </w:tabs>
            <w:ind w:left="993" w:hanging="993"/>
            <w:jc w:val="both"/>
            <w:rPr>
              <w:rFonts w:ascii="Arial" w:hAnsi="Arial" w:cs="Arial"/>
              <w:sz w:val="10"/>
              <w:szCs w:val="10"/>
            </w:rPr>
          </w:pPr>
        </w:p>
        <w:p w:rsidR="00AE13DF" w:rsidRDefault="00AE13DF">
          <w:pPr>
            <w:pStyle w:val="Cabealho"/>
            <w:tabs>
              <w:tab w:val="clear" w:pos="4419"/>
              <w:tab w:val="clear" w:pos="8838"/>
            </w:tabs>
            <w:ind w:left="993" w:hanging="993"/>
            <w:jc w:val="both"/>
            <w:rPr>
              <w:rFonts w:ascii="Arial" w:hAnsi="Arial" w:cs="Arial"/>
              <w:sz w:val="10"/>
              <w:szCs w:val="10"/>
            </w:rPr>
          </w:pPr>
        </w:p>
        <w:p w:rsidR="00AE13DF" w:rsidRDefault="00AE13DF">
          <w:pPr>
            <w:pStyle w:val="Cabealho"/>
            <w:tabs>
              <w:tab w:val="clear" w:pos="4419"/>
              <w:tab w:val="clear" w:pos="8838"/>
            </w:tabs>
            <w:ind w:left="993" w:hanging="993"/>
            <w:jc w:val="both"/>
            <w:rPr>
              <w:rFonts w:ascii="Arial" w:hAnsi="Arial" w:cs="Arial"/>
              <w:spacing w:val="10"/>
              <w:sz w:val="18"/>
              <w:szCs w:val="18"/>
            </w:rPr>
          </w:pPr>
          <w:r>
            <w:rPr>
              <w:rFonts w:ascii="Arial" w:hAnsi="Arial" w:cs="Arial"/>
              <w:spacing w:val="10"/>
              <w:sz w:val="18"/>
              <w:szCs w:val="18"/>
            </w:rPr>
            <w:t>Av. Brigadeiro Eduardo Gomes, 4214, Aeroporto</w:t>
          </w:r>
        </w:p>
        <w:p w:rsidR="00AE13DF" w:rsidRDefault="00AE13DF">
          <w:pPr>
            <w:pStyle w:val="Cabealho"/>
            <w:tabs>
              <w:tab w:val="clear" w:pos="4419"/>
              <w:tab w:val="clear" w:pos="8838"/>
            </w:tabs>
            <w:ind w:left="993" w:hanging="993"/>
            <w:jc w:val="both"/>
            <w:rPr>
              <w:rFonts w:ascii="Arial" w:hAnsi="Arial" w:cs="Arial"/>
              <w:spacing w:val="10"/>
              <w:sz w:val="18"/>
              <w:szCs w:val="18"/>
            </w:rPr>
          </w:pPr>
          <w:r>
            <w:rPr>
              <w:rFonts w:ascii="Arial" w:hAnsi="Arial" w:cs="Arial"/>
              <w:spacing w:val="10"/>
              <w:sz w:val="18"/>
              <w:szCs w:val="18"/>
            </w:rPr>
            <w:t>Boa Vista – Roraima CEP 69.310-005</w:t>
          </w:r>
        </w:p>
        <w:p w:rsidR="00AE13DF" w:rsidRDefault="00AE13DF">
          <w:pPr>
            <w:jc w:val="both"/>
            <w:rPr>
              <w:rFonts w:ascii="Arial" w:hAnsi="Arial" w:cs="Arial"/>
              <w:spacing w:val="10"/>
              <w:sz w:val="18"/>
              <w:szCs w:val="18"/>
            </w:rPr>
          </w:pPr>
          <w:r>
            <w:rPr>
              <w:rFonts w:ascii="Arial" w:hAnsi="Arial" w:cs="Arial"/>
              <w:spacing w:val="10"/>
              <w:sz w:val="18"/>
              <w:szCs w:val="18"/>
            </w:rPr>
            <w:t>Telefone: (95) 3621-3701 Fax  (95) 3621- 3700</w:t>
          </w:r>
        </w:p>
      </w:tc>
    </w:tr>
  </w:tbl>
  <w:p w:rsidR="00AE13DF" w:rsidRDefault="00AE13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07" w:rsidRDefault="001A7607">
      <w:r>
        <w:separator/>
      </w:r>
    </w:p>
  </w:footnote>
  <w:footnote w:type="continuationSeparator" w:id="0">
    <w:p w:rsidR="001A7607" w:rsidRDefault="001A7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DF" w:rsidRPr="00D02427" w:rsidRDefault="00AE13DF">
    <w:pPr>
      <w:pStyle w:val="Cabealho"/>
      <w:jc w:val="center"/>
      <w:rPr>
        <w:rFonts w:ascii="Arial Narrow" w:hAnsi="Arial Narrow"/>
        <w:b/>
        <w:i/>
        <w:sz w:val="22"/>
      </w:rPr>
    </w:pPr>
    <w:r w:rsidRPr="00D02427">
      <w:rPr>
        <w:i/>
      </w:rPr>
      <w:object w:dxaOrig="1021" w:dyaOrig="1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25pt;height:70.65pt" o:ole="" filled="t">
          <v:fill color2="black"/>
          <v:imagedata r:id="rId1" o:title=""/>
        </v:shape>
        <o:OLEObject Type="Embed" ProgID="Word.Picture.8" ShapeID="_x0000_i1025" DrawAspect="Content" ObjectID="_1501496616" r:id="rId2"/>
      </w:object>
    </w:r>
  </w:p>
  <w:p w:rsidR="00AE13DF" w:rsidRDefault="00AE13DF">
    <w:pPr>
      <w:pStyle w:val="Cabealho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GOVERNO DO ESTADO DE RORAIMA</w:t>
    </w:r>
  </w:p>
  <w:p w:rsidR="00AE13DF" w:rsidRDefault="00AE13DF">
    <w:pPr>
      <w:pStyle w:val="Cabealho"/>
      <w:jc w:val="center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>Departamento Estadual de Trânsito de Roraima</w:t>
    </w:r>
  </w:p>
  <w:p w:rsidR="00AE13DF" w:rsidRDefault="00AE13DF">
    <w:pPr>
      <w:pStyle w:val="Cabealho"/>
      <w:jc w:val="center"/>
      <w:rPr>
        <w:rFonts w:ascii="Arial Narrow" w:hAnsi="Arial Narrow"/>
        <w:color w:val="008000"/>
        <w:sz w:val="22"/>
      </w:rPr>
    </w:pPr>
    <w:r>
      <w:rPr>
        <w:rFonts w:ascii="Arial Narrow" w:hAnsi="Arial Narrow"/>
        <w:color w:val="008000"/>
        <w:sz w:val="22"/>
      </w:rPr>
      <w:t>“Amazônia – Patrimônio dos Brasileiros”</w:t>
    </w:r>
  </w:p>
  <w:p w:rsidR="00AE13DF" w:rsidRDefault="00AE13DF">
    <w:pPr>
      <w:pStyle w:val="Cabealho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C51FB"/>
    <w:multiLevelType w:val="hybridMultilevel"/>
    <w:tmpl w:val="9620C0D0"/>
    <w:lvl w:ilvl="0" w:tplc="1F3EE854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72"/>
    <w:rsid w:val="00061555"/>
    <w:rsid w:val="000937E0"/>
    <w:rsid w:val="000B4D8F"/>
    <w:rsid w:val="000C0E3F"/>
    <w:rsid w:val="000D3A6E"/>
    <w:rsid w:val="000D3CB7"/>
    <w:rsid w:val="00101E8D"/>
    <w:rsid w:val="00113AD5"/>
    <w:rsid w:val="001222CB"/>
    <w:rsid w:val="0015165D"/>
    <w:rsid w:val="00154D52"/>
    <w:rsid w:val="0018257E"/>
    <w:rsid w:val="001940CF"/>
    <w:rsid w:val="001A7607"/>
    <w:rsid w:val="001B5F9C"/>
    <w:rsid w:val="001D4206"/>
    <w:rsid w:val="001D7608"/>
    <w:rsid w:val="0020263E"/>
    <w:rsid w:val="00222BD1"/>
    <w:rsid w:val="00241515"/>
    <w:rsid w:val="00245AB5"/>
    <w:rsid w:val="002809D5"/>
    <w:rsid w:val="0028196B"/>
    <w:rsid w:val="00284EBD"/>
    <w:rsid w:val="002A27A4"/>
    <w:rsid w:val="002A7ED6"/>
    <w:rsid w:val="002C1EE8"/>
    <w:rsid w:val="002D01F3"/>
    <w:rsid w:val="002D5394"/>
    <w:rsid w:val="00300236"/>
    <w:rsid w:val="00306919"/>
    <w:rsid w:val="00345066"/>
    <w:rsid w:val="0036791E"/>
    <w:rsid w:val="00371460"/>
    <w:rsid w:val="003825B8"/>
    <w:rsid w:val="0039170B"/>
    <w:rsid w:val="003B36CF"/>
    <w:rsid w:val="003C4DFD"/>
    <w:rsid w:val="003F279B"/>
    <w:rsid w:val="00405FB7"/>
    <w:rsid w:val="0043198C"/>
    <w:rsid w:val="004358BC"/>
    <w:rsid w:val="0043607C"/>
    <w:rsid w:val="00445CEC"/>
    <w:rsid w:val="00445FE2"/>
    <w:rsid w:val="0045436D"/>
    <w:rsid w:val="00464027"/>
    <w:rsid w:val="00470728"/>
    <w:rsid w:val="0047725C"/>
    <w:rsid w:val="004961A5"/>
    <w:rsid w:val="004A73AD"/>
    <w:rsid w:val="004C5312"/>
    <w:rsid w:val="004C553A"/>
    <w:rsid w:val="004C60D9"/>
    <w:rsid w:val="004D5CBD"/>
    <w:rsid w:val="004F2234"/>
    <w:rsid w:val="00513DDC"/>
    <w:rsid w:val="0051457C"/>
    <w:rsid w:val="005247BB"/>
    <w:rsid w:val="00545531"/>
    <w:rsid w:val="0054760D"/>
    <w:rsid w:val="00577FD1"/>
    <w:rsid w:val="00581E8D"/>
    <w:rsid w:val="00593AB1"/>
    <w:rsid w:val="00596374"/>
    <w:rsid w:val="005A6739"/>
    <w:rsid w:val="005D419B"/>
    <w:rsid w:val="005E2CFB"/>
    <w:rsid w:val="005E64A7"/>
    <w:rsid w:val="00601492"/>
    <w:rsid w:val="00603BC4"/>
    <w:rsid w:val="0061524A"/>
    <w:rsid w:val="00624372"/>
    <w:rsid w:val="006376A5"/>
    <w:rsid w:val="00652C28"/>
    <w:rsid w:val="00654B99"/>
    <w:rsid w:val="00675279"/>
    <w:rsid w:val="006908B0"/>
    <w:rsid w:val="00691DE2"/>
    <w:rsid w:val="006A7B57"/>
    <w:rsid w:val="006C60C0"/>
    <w:rsid w:val="006D5026"/>
    <w:rsid w:val="006E19EA"/>
    <w:rsid w:val="00701C56"/>
    <w:rsid w:val="007174AA"/>
    <w:rsid w:val="0072570A"/>
    <w:rsid w:val="00751215"/>
    <w:rsid w:val="00766FBF"/>
    <w:rsid w:val="007744F0"/>
    <w:rsid w:val="007A3842"/>
    <w:rsid w:val="007A405C"/>
    <w:rsid w:val="007A5662"/>
    <w:rsid w:val="007D1221"/>
    <w:rsid w:val="007E0361"/>
    <w:rsid w:val="00883AD7"/>
    <w:rsid w:val="00894C69"/>
    <w:rsid w:val="008A18C0"/>
    <w:rsid w:val="008E7453"/>
    <w:rsid w:val="00936E36"/>
    <w:rsid w:val="009458A7"/>
    <w:rsid w:val="0095552C"/>
    <w:rsid w:val="009852D4"/>
    <w:rsid w:val="0098636B"/>
    <w:rsid w:val="009A29EE"/>
    <w:rsid w:val="009B58D5"/>
    <w:rsid w:val="009C5049"/>
    <w:rsid w:val="009C64C6"/>
    <w:rsid w:val="009F18B6"/>
    <w:rsid w:val="00A43063"/>
    <w:rsid w:val="00A5289D"/>
    <w:rsid w:val="00A55EE1"/>
    <w:rsid w:val="00A568F5"/>
    <w:rsid w:val="00A64C22"/>
    <w:rsid w:val="00AA378C"/>
    <w:rsid w:val="00AA6480"/>
    <w:rsid w:val="00AB5B63"/>
    <w:rsid w:val="00AE13DF"/>
    <w:rsid w:val="00B00441"/>
    <w:rsid w:val="00B10F14"/>
    <w:rsid w:val="00B25E30"/>
    <w:rsid w:val="00B26534"/>
    <w:rsid w:val="00B444BD"/>
    <w:rsid w:val="00B6776C"/>
    <w:rsid w:val="00BB1A1C"/>
    <w:rsid w:val="00BD66B9"/>
    <w:rsid w:val="00C117C8"/>
    <w:rsid w:val="00C20EC2"/>
    <w:rsid w:val="00C232F9"/>
    <w:rsid w:val="00C55658"/>
    <w:rsid w:val="00C66C7C"/>
    <w:rsid w:val="00C67010"/>
    <w:rsid w:val="00C80031"/>
    <w:rsid w:val="00C85043"/>
    <w:rsid w:val="00C95037"/>
    <w:rsid w:val="00C955C6"/>
    <w:rsid w:val="00CA3C2E"/>
    <w:rsid w:val="00CA5B08"/>
    <w:rsid w:val="00CC122D"/>
    <w:rsid w:val="00CC4E3B"/>
    <w:rsid w:val="00D02427"/>
    <w:rsid w:val="00D10C57"/>
    <w:rsid w:val="00D36F78"/>
    <w:rsid w:val="00D94526"/>
    <w:rsid w:val="00DB45A3"/>
    <w:rsid w:val="00DC0961"/>
    <w:rsid w:val="00DE358D"/>
    <w:rsid w:val="00DF619C"/>
    <w:rsid w:val="00DF6CCF"/>
    <w:rsid w:val="00E049FF"/>
    <w:rsid w:val="00E148D5"/>
    <w:rsid w:val="00E16D68"/>
    <w:rsid w:val="00E207B5"/>
    <w:rsid w:val="00E332DA"/>
    <w:rsid w:val="00E46B8E"/>
    <w:rsid w:val="00E54754"/>
    <w:rsid w:val="00E559DA"/>
    <w:rsid w:val="00E5724E"/>
    <w:rsid w:val="00E847CD"/>
    <w:rsid w:val="00E91B3D"/>
    <w:rsid w:val="00F13A74"/>
    <w:rsid w:val="00F25FBE"/>
    <w:rsid w:val="00F30433"/>
    <w:rsid w:val="00F30E5C"/>
    <w:rsid w:val="00F950DF"/>
    <w:rsid w:val="00FA1F69"/>
    <w:rsid w:val="00FB744B"/>
    <w:rsid w:val="00FC4DA0"/>
    <w:rsid w:val="00FE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57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18257E"/>
    <w:pPr>
      <w:keepNext/>
      <w:ind w:firstLine="108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8257E"/>
    <w:pPr>
      <w:keepNext/>
      <w:ind w:right="-329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rsid w:val="0018257E"/>
    <w:pPr>
      <w:keepNext/>
      <w:outlineLvl w:val="2"/>
    </w:pPr>
    <w:rPr>
      <w:b/>
      <w:bCs/>
    </w:rPr>
  </w:style>
  <w:style w:type="paragraph" w:styleId="Ttulo7">
    <w:name w:val="heading 7"/>
    <w:basedOn w:val="Normal"/>
    <w:next w:val="Normal"/>
    <w:qFormat/>
    <w:rsid w:val="0018257E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18257E"/>
    <w:pPr>
      <w:keepNext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8257E"/>
    <w:rPr>
      <w:rFonts w:ascii="Symbol" w:hAnsi="Symbol"/>
    </w:rPr>
  </w:style>
  <w:style w:type="character" w:customStyle="1" w:styleId="WW8Num1z1">
    <w:name w:val="WW8Num1z1"/>
    <w:rsid w:val="0018257E"/>
    <w:rPr>
      <w:rFonts w:ascii="Courier New" w:hAnsi="Courier New" w:cs="Courier New"/>
    </w:rPr>
  </w:style>
  <w:style w:type="character" w:customStyle="1" w:styleId="WW8Num1z2">
    <w:name w:val="WW8Num1z2"/>
    <w:rsid w:val="0018257E"/>
    <w:rPr>
      <w:rFonts w:ascii="Wingdings" w:hAnsi="Wingdings"/>
    </w:rPr>
  </w:style>
  <w:style w:type="character" w:customStyle="1" w:styleId="WW8Num2z0">
    <w:name w:val="WW8Num2z0"/>
    <w:rsid w:val="0018257E"/>
    <w:rPr>
      <w:rFonts w:ascii="Symbol" w:hAnsi="Symbol"/>
    </w:rPr>
  </w:style>
  <w:style w:type="character" w:customStyle="1" w:styleId="WW8Num2z1">
    <w:name w:val="WW8Num2z1"/>
    <w:rsid w:val="0018257E"/>
    <w:rPr>
      <w:rFonts w:ascii="Courier New" w:hAnsi="Courier New"/>
    </w:rPr>
  </w:style>
  <w:style w:type="character" w:customStyle="1" w:styleId="WW8Num2z2">
    <w:name w:val="WW8Num2z2"/>
    <w:rsid w:val="0018257E"/>
    <w:rPr>
      <w:rFonts w:ascii="Wingdings" w:hAnsi="Wingdings"/>
    </w:rPr>
  </w:style>
  <w:style w:type="character" w:customStyle="1" w:styleId="WW8Num3z0">
    <w:name w:val="WW8Num3z0"/>
    <w:rsid w:val="0018257E"/>
    <w:rPr>
      <w:rFonts w:ascii="Symbol" w:hAnsi="Symbol"/>
    </w:rPr>
  </w:style>
  <w:style w:type="character" w:customStyle="1" w:styleId="WW8Num3z1">
    <w:name w:val="WW8Num3z1"/>
    <w:rsid w:val="0018257E"/>
    <w:rPr>
      <w:rFonts w:ascii="Courier New" w:hAnsi="Courier New"/>
    </w:rPr>
  </w:style>
  <w:style w:type="character" w:customStyle="1" w:styleId="WW8Num3z2">
    <w:name w:val="WW8Num3z2"/>
    <w:rsid w:val="0018257E"/>
    <w:rPr>
      <w:rFonts w:ascii="Wingdings" w:hAnsi="Wingdings"/>
    </w:rPr>
  </w:style>
  <w:style w:type="character" w:customStyle="1" w:styleId="Fontepargpadro1">
    <w:name w:val="Fonte parág. padrão1"/>
    <w:rsid w:val="0018257E"/>
  </w:style>
  <w:style w:type="paragraph" w:styleId="Corpodetexto">
    <w:name w:val="Body Text"/>
    <w:basedOn w:val="Normal"/>
    <w:rsid w:val="0018257E"/>
    <w:pPr>
      <w:spacing w:after="120"/>
    </w:pPr>
  </w:style>
  <w:style w:type="paragraph" w:styleId="Lista">
    <w:name w:val="List"/>
    <w:basedOn w:val="Corpodetexto"/>
    <w:rsid w:val="0018257E"/>
    <w:rPr>
      <w:rFonts w:cs="Tahoma"/>
    </w:rPr>
  </w:style>
  <w:style w:type="paragraph" w:customStyle="1" w:styleId="Legenda1">
    <w:name w:val="Legenda1"/>
    <w:basedOn w:val="Normal"/>
    <w:rsid w:val="001825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18257E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1825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texto31">
    <w:name w:val="Corpo de texto 31"/>
    <w:basedOn w:val="Normal"/>
    <w:rsid w:val="0018257E"/>
    <w:pPr>
      <w:jc w:val="both"/>
    </w:pPr>
    <w:rPr>
      <w:sz w:val="28"/>
      <w:szCs w:val="20"/>
    </w:rPr>
  </w:style>
  <w:style w:type="paragraph" w:styleId="Cabealho">
    <w:name w:val="header"/>
    <w:basedOn w:val="Normal"/>
    <w:rsid w:val="0018257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18257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18257E"/>
    <w:pPr>
      <w:tabs>
        <w:tab w:val="left" w:pos="1660"/>
      </w:tabs>
      <w:spacing w:line="360" w:lineRule="auto"/>
      <w:ind w:firstLine="1680"/>
      <w:jc w:val="both"/>
    </w:pPr>
  </w:style>
  <w:style w:type="paragraph" w:customStyle="1" w:styleId="Recuodecorpodetexto21">
    <w:name w:val="Recuo de corpo de texto 21"/>
    <w:basedOn w:val="Normal"/>
    <w:rsid w:val="0018257E"/>
    <w:pPr>
      <w:spacing w:line="360" w:lineRule="auto"/>
      <w:ind w:right="-27" w:firstLine="1440"/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sid w:val="0018257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18257E"/>
    <w:pPr>
      <w:suppressLineNumbers/>
    </w:pPr>
  </w:style>
  <w:style w:type="paragraph" w:customStyle="1" w:styleId="Ttulodatabela">
    <w:name w:val="Título da tabela"/>
    <w:basedOn w:val="Contedodatabela"/>
    <w:rsid w:val="0018257E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rsid w:val="00C55658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57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18257E"/>
    <w:pPr>
      <w:keepNext/>
      <w:ind w:firstLine="108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8257E"/>
    <w:pPr>
      <w:keepNext/>
      <w:ind w:right="-329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rsid w:val="0018257E"/>
    <w:pPr>
      <w:keepNext/>
      <w:outlineLvl w:val="2"/>
    </w:pPr>
    <w:rPr>
      <w:b/>
      <w:bCs/>
    </w:rPr>
  </w:style>
  <w:style w:type="paragraph" w:styleId="Ttulo7">
    <w:name w:val="heading 7"/>
    <w:basedOn w:val="Normal"/>
    <w:next w:val="Normal"/>
    <w:qFormat/>
    <w:rsid w:val="0018257E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18257E"/>
    <w:pPr>
      <w:keepNext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8257E"/>
    <w:rPr>
      <w:rFonts w:ascii="Symbol" w:hAnsi="Symbol"/>
    </w:rPr>
  </w:style>
  <w:style w:type="character" w:customStyle="1" w:styleId="WW8Num1z1">
    <w:name w:val="WW8Num1z1"/>
    <w:rsid w:val="0018257E"/>
    <w:rPr>
      <w:rFonts w:ascii="Courier New" w:hAnsi="Courier New" w:cs="Courier New"/>
    </w:rPr>
  </w:style>
  <w:style w:type="character" w:customStyle="1" w:styleId="WW8Num1z2">
    <w:name w:val="WW8Num1z2"/>
    <w:rsid w:val="0018257E"/>
    <w:rPr>
      <w:rFonts w:ascii="Wingdings" w:hAnsi="Wingdings"/>
    </w:rPr>
  </w:style>
  <w:style w:type="character" w:customStyle="1" w:styleId="WW8Num2z0">
    <w:name w:val="WW8Num2z0"/>
    <w:rsid w:val="0018257E"/>
    <w:rPr>
      <w:rFonts w:ascii="Symbol" w:hAnsi="Symbol"/>
    </w:rPr>
  </w:style>
  <w:style w:type="character" w:customStyle="1" w:styleId="WW8Num2z1">
    <w:name w:val="WW8Num2z1"/>
    <w:rsid w:val="0018257E"/>
    <w:rPr>
      <w:rFonts w:ascii="Courier New" w:hAnsi="Courier New"/>
    </w:rPr>
  </w:style>
  <w:style w:type="character" w:customStyle="1" w:styleId="WW8Num2z2">
    <w:name w:val="WW8Num2z2"/>
    <w:rsid w:val="0018257E"/>
    <w:rPr>
      <w:rFonts w:ascii="Wingdings" w:hAnsi="Wingdings"/>
    </w:rPr>
  </w:style>
  <w:style w:type="character" w:customStyle="1" w:styleId="WW8Num3z0">
    <w:name w:val="WW8Num3z0"/>
    <w:rsid w:val="0018257E"/>
    <w:rPr>
      <w:rFonts w:ascii="Symbol" w:hAnsi="Symbol"/>
    </w:rPr>
  </w:style>
  <w:style w:type="character" w:customStyle="1" w:styleId="WW8Num3z1">
    <w:name w:val="WW8Num3z1"/>
    <w:rsid w:val="0018257E"/>
    <w:rPr>
      <w:rFonts w:ascii="Courier New" w:hAnsi="Courier New"/>
    </w:rPr>
  </w:style>
  <w:style w:type="character" w:customStyle="1" w:styleId="WW8Num3z2">
    <w:name w:val="WW8Num3z2"/>
    <w:rsid w:val="0018257E"/>
    <w:rPr>
      <w:rFonts w:ascii="Wingdings" w:hAnsi="Wingdings"/>
    </w:rPr>
  </w:style>
  <w:style w:type="character" w:customStyle="1" w:styleId="Fontepargpadro1">
    <w:name w:val="Fonte parág. padrão1"/>
    <w:rsid w:val="0018257E"/>
  </w:style>
  <w:style w:type="paragraph" w:styleId="Corpodetexto">
    <w:name w:val="Body Text"/>
    <w:basedOn w:val="Normal"/>
    <w:rsid w:val="0018257E"/>
    <w:pPr>
      <w:spacing w:after="120"/>
    </w:pPr>
  </w:style>
  <w:style w:type="paragraph" w:styleId="Lista">
    <w:name w:val="List"/>
    <w:basedOn w:val="Corpodetexto"/>
    <w:rsid w:val="0018257E"/>
    <w:rPr>
      <w:rFonts w:cs="Tahoma"/>
    </w:rPr>
  </w:style>
  <w:style w:type="paragraph" w:customStyle="1" w:styleId="Legenda1">
    <w:name w:val="Legenda1"/>
    <w:basedOn w:val="Normal"/>
    <w:rsid w:val="001825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18257E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1825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texto31">
    <w:name w:val="Corpo de texto 31"/>
    <w:basedOn w:val="Normal"/>
    <w:rsid w:val="0018257E"/>
    <w:pPr>
      <w:jc w:val="both"/>
    </w:pPr>
    <w:rPr>
      <w:sz w:val="28"/>
      <w:szCs w:val="20"/>
    </w:rPr>
  </w:style>
  <w:style w:type="paragraph" w:styleId="Cabealho">
    <w:name w:val="header"/>
    <w:basedOn w:val="Normal"/>
    <w:rsid w:val="0018257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18257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18257E"/>
    <w:pPr>
      <w:tabs>
        <w:tab w:val="left" w:pos="1660"/>
      </w:tabs>
      <w:spacing w:line="360" w:lineRule="auto"/>
      <w:ind w:firstLine="1680"/>
      <w:jc w:val="both"/>
    </w:pPr>
  </w:style>
  <w:style w:type="paragraph" w:customStyle="1" w:styleId="Recuodecorpodetexto21">
    <w:name w:val="Recuo de corpo de texto 21"/>
    <w:basedOn w:val="Normal"/>
    <w:rsid w:val="0018257E"/>
    <w:pPr>
      <w:spacing w:line="360" w:lineRule="auto"/>
      <w:ind w:right="-27" w:firstLine="1440"/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sid w:val="0018257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18257E"/>
    <w:pPr>
      <w:suppressLineNumbers/>
    </w:pPr>
  </w:style>
  <w:style w:type="paragraph" w:customStyle="1" w:styleId="Ttulodatabela">
    <w:name w:val="Título da tabela"/>
    <w:basedOn w:val="Contedodatabela"/>
    <w:rsid w:val="0018257E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rsid w:val="00C55658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nº1359/05/GAB/DETRAN-RR                       Boa Vista-</vt:lpstr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nº1359/05/GAB/DETRAN-RR                       Boa Vista-</dc:title>
  <dc:creator>DETRAN</dc:creator>
  <cp:lastModifiedBy>haina.alves</cp:lastModifiedBy>
  <cp:revision>2</cp:revision>
  <cp:lastPrinted>2015-08-19T16:14:00Z</cp:lastPrinted>
  <dcterms:created xsi:type="dcterms:W3CDTF">2015-08-19T17:37:00Z</dcterms:created>
  <dcterms:modified xsi:type="dcterms:W3CDTF">2015-08-19T17:37:00Z</dcterms:modified>
</cp:coreProperties>
</file>